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2B" w:rsidRDefault="00F3332B" w:rsidP="00E80F80">
      <w:pPr>
        <w:jc w:val="both"/>
        <w:rPr>
          <w:rFonts w:ascii="Arial Narrow" w:hAnsi="Arial Narrow" w:cstheme="minorHAnsi"/>
          <w:sz w:val="24"/>
          <w:szCs w:val="24"/>
          <w:u w:val="single"/>
        </w:rPr>
      </w:pPr>
    </w:p>
    <w:p w:rsidR="00F3332B" w:rsidRDefault="00F3332B" w:rsidP="00F3332B">
      <w:pPr>
        <w:pStyle w:val="Ttulo2"/>
        <w:spacing w:after="200" w:line="276" w:lineRule="auto"/>
        <w:rPr>
          <w:rFonts w:cs="Arial"/>
          <w:b/>
          <w:bCs/>
          <w:color w:val="006699"/>
          <w:szCs w:val="52"/>
        </w:rPr>
      </w:pPr>
    </w:p>
    <w:p w:rsidR="00F3332B" w:rsidRDefault="00F3332B" w:rsidP="00F3332B">
      <w:pPr>
        <w:pStyle w:val="Ttulo2"/>
        <w:spacing w:after="200" w:line="276" w:lineRule="auto"/>
        <w:rPr>
          <w:rFonts w:cs="Arial"/>
          <w:b/>
          <w:bCs/>
          <w:color w:val="006699"/>
          <w:szCs w:val="52"/>
        </w:rPr>
      </w:pPr>
    </w:p>
    <w:p w:rsidR="00F3332B" w:rsidRDefault="00F3332B" w:rsidP="00F3332B">
      <w:pPr>
        <w:jc w:val="center"/>
        <w:rPr>
          <w:rFonts w:ascii="Arial Narrow" w:eastAsia="Times New Roman" w:hAnsi="Arial Narrow" w:cs="Arial"/>
          <w:b/>
          <w:bCs/>
          <w:color w:val="006699"/>
          <w:sz w:val="52"/>
          <w:szCs w:val="52"/>
          <w:lang w:eastAsia="es-ES"/>
        </w:rPr>
      </w:pPr>
      <w:r w:rsidRPr="00F3332B">
        <w:rPr>
          <w:rFonts w:ascii="Arial Narrow" w:eastAsia="Times New Roman" w:hAnsi="Arial Narrow" w:cs="Arial"/>
          <w:b/>
          <w:bCs/>
          <w:color w:val="006699"/>
          <w:sz w:val="52"/>
          <w:szCs w:val="52"/>
          <w:lang w:eastAsia="es-ES"/>
        </w:rPr>
        <w:t>Modelo de memoria descriptiva</w:t>
      </w:r>
    </w:p>
    <w:p w:rsidR="00F3332B" w:rsidRDefault="00F3332B" w:rsidP="00F3332B">
      <w:pPr>
        <w:jc w:val="center"/>
        <w:rPr>
          <w:rFonts w:ascii="Arial Narrow" w:eastAsia="Times New Roman" w:hAnsi="Arial Narrow" w:cs="Arial"/>
          <w:b/>
          <w:bCs/>
          <w:color w:val="006699"/>
          <w:sz w:val="40"/>
          <w:szCs w:val="40"/>
          <w:lang w:eastAsia="es-ES"/>
        </w:rPr>
      </w:pPr>
      <w:r w:rsidRPr="00F3332B">
        <w:rPr>
          <w:rFonts w:ascii="Arial Narrow" w:eastAsia="Times New Roman" w:hAnsi="Arial Narrow" w:cs="Arial"/>
          <w:b/>
          <w:bCs/>
          <w:color w:val="006699"/>
          <w:sz w:val="40"/>
          <w:szCs w:val="40"/>
          <w:lang w:eastAsia="es-ES"/>
        </w:rPr>
        <w:t xml:space="preserve">Línea de subvención Programa de </w:t>
      </w:r>
      <w:r w:rsidR="001B433E">
        <w:rPr>
          <w:rFonts w:ascii="Arial Narrow" w:eastAsia="Times New Roman" w:hAnsi="Arial Narrow" w:cs="Arial"/>
          <w:b/>
          <w:bCs/>
          <w:color w:val="006699"/>
          <w:sz w:val="40"/>
          <w:szCs w:val="40"/>
          <w:lang w:eastAsia="es-ES"/>
        </w:rPr>
        <w:t xml:space="preserve">Fomento de la </w:t>
      </w:r>
      <w:proofErr w:type="spellStart"/>
      <w:r w:rsidRPr="00F3332B">
        <w:rPr>
          <w:rFonts w:ascii="Arial Narrow" w:eastAsia="Times New Roman" w:hAnsi="Arial Narrow" w:cs="Arial"/>
          <w:b/>
          <w:bCs/>
          <w:color w:val="006699"/>
          <w:sz w:val="40"/>
          <w:szCs w:val="40"/>
          <w:lang w:eastAsia="es-ES"/>
        </w:rPr>
        <w:t>I+D+i</w:t>
      </w:r>
      <w:proofErr w:type="spellEnd"/>
      <w:r w:rsidRPr="00F3332B">
        <w:rPr>
          <w:rFonts w:ascii="Arial Narrow" w:eastAsia="Times New Roman" w:hAnsi="Arial Narrow" w:cs="Arial"/>
          <w:b/>
          <w:bCs/>
          <w:color w:val="006699"/>
          <w:sz w:val="40"/>
          <w:szCs w:val="40"/>
          <w:lang w:eastAsia="es-ES"/>
        </w:rPr>
        <w:t xml:space="preserve"> </w:t>
      </w:r>
      <w:r w:rsidR="001B433E">
        <w:rPr>
          <w:rFonts w:ascii="Arial Narrow" w:eastAsia="Times New Roman" w:hAnsi="Arial Narrow" w:cs="Arial"/>
          <w:b/>
          <w:bCs/>
          <w:color w:val="006699"/>
          <w:sz w:val="40"/>
          <w:szCs w:val="40"/>
          <w:lang w:eastAsia="es-ES"/>
        </w:rPr>
        <w:t>Internaciona</w:t>
      </w:r>
      <w:r w:rsidRPr="00F3332B">
        <w:rPr>
          <w:rFonts w:ascii="Arial Narrow" w:eastAsia="Times New Roman" w:hAnsi="Arial Narrow" w:cs="Arial"/>
          <w:b/>
          <w:bCs/>
          <w:color w:val="006699"/>
          <w:sz w:val="40"/>
          <w:szCs w:val="40"/>
          <w:lang w:eastAsia="es-ES"/>
        </w:rPr>
        <w:t>l:</w:t>
      </w:r>
    </w:p>
    <w:p w:rsidR="00C725E2" w:rsidRPr="00F3332B" w:rsidRDefault="00C725E2" w:rsidP="00F3332B">
      <w:pPr>
        <w:jc w:val="center"/>
        <w:rPr>
          <w:rFonts w:ascii="Arial Narrow" w:eastAsia="Times New Roman" w:hAnsi="Arial Narrow" w:cs="Arial"/>
          <w:b/>
          <w:bCs/>
          <w:color w:val="006699"/>
          <w:sz w:val="40"/>
          <w:szCs w:val="40"/>
          <w:lang w:eastAsia="es-ES"/>
        </w:rPr>
      </w:pPr>
    </w:p>
    <w:p w:rsidR="00C725E2" w:rsidRPr="00C725E2" w:rsidRDefault="00C725E2" w:rsidP="00E80F80">
      <w:pPr>
        <w:pStyle w:val="Prrafodelista"/>
        <w:numPr>
          <w:ilvl w:val="0"/>
          <w:numId w:val="6"/>
        </w:numPr>
        <w:contextualSpacing w:val="0"/>
        <w:jc w:val="both"/>
        <w:rPr>
          <w:rFonts w:ascii="Arial Narrow" w:hAnsi="Arial Narrow" w:cstheme="minorHAnsi"/>
          <w:sz w:val="40"/>
          <w:szCs w:val="40"/>
          <w:u w:val="single"/>
        </w:rPr>
      </w:pPr>
      <w:r>
        <w:rPr>
          <w:rFonts w:ascii="Arial Narrow" w:eastAsia="Times New Roman" w:hAnsi="Arial Narrow" w:cs="Arial"/>
          <w:b/>
          <w:bCs/>
          <w:color w:val="006699"/>
          <w:sz w:val="40"/>
          <w:szCs w:val="40"/>
          <w:lang w:eastAsia="es-ES"/>
        </w:rPr>
        <w:t>Tipología:</w:t>
      </w:r>
    </w:p>
    <w:p w:rsidR="00F3332B" w:rsidRPr="001B433E" w:rsidRDefault="00F3332B" w:rsidP="00C725E2">
      <w:pPr>
        <w:pStyle w:val="Prrafodelista"/>
        <w:numPr>
          <w:ilvl w:val="1"/>
          <w:numId w:val="6"/>
        </w:numPr>
        <w:contextualSpacing w:val="0"/>
        <w:jc w:val="both"/>
        <w:rPr>
          <w:rFonts w:ascii="Arial Narrow" w:hAnsi="Arial Narrow" w:cstheme="minorHAnsi"/>
          <w:sz w:val="40"/>
          <w:szCs w:val="40"/>
          <w:u w:val="single"/>
        </w:rPr>
      </w:pPr>
      <w:r w:rsidRPr="001B433E">
        <w:rPr>
          <w:rFonts w:ascii="Arial Narrow" w:eastAsia="Times New Roman" w:hAnsi="Arial Narrow" w:cs="Arial"/>
          <w:b/>
          <w:bCs/>
          <w:color w:val="006699"/>
          <w:sz w:val="40"/>
          <w:szCs w:val="40"/>
          <w:lang w:eastAsia="es-ES"/>
        </w:rPr>
        <w:t>“</w:t>
      </w:r>
      <w:r w:rsidR="00EE0101">
        <w:rPr>
          <w:rFonts w:ascii="Arial Narrow" w:eastAsia="Times New Roman" w:hAnsi="Arial Narrow" w:cs="Arial"/>
          <w:b/>
          <w:bCs/>
          <w:color w:val="006699"/>
          <w:sz w:val="40"/>
          <w:szCs w:val="40"/>
          <w:lang w:eastAsia="es-ES"/>
        </w:rPr>
        <w:t>Asesoramiento a la presentación de p</w:t>
      </w:r>
      <w:r w:rsidRPr="001B433E">
        <w:rPr>
          <w:rFonts w:ascii="Arial Narrow" w:eastAsia="Times New Roman" w:hAnsi="Arial Narrow" w:cs="Arial"/>
          <w:b/>
          <w:bCs/>
          <w:color w:val="006699"/>
          <w:sz w:val="40"/>
          <w:szCs w:val="40"/>
          <w:lang w:eastAsia="es-ES"/>
        </w:rPr>
        <w:t xml:space="preserve">royectos de </w:t>
      </w:r>
      <w:proofErr w:type="spellStart"/>
      <w:r w:rsidR="001B433E" w:rsidRPr="001B433E">
        <w:rPr>
          <w:rFonts w:ascii="Arial Narrow" w:eastAsia="Times New Roman" w:hAnsi="Arial Narrow" w:cs="Arial"/>
          <w:b/>
          <w:bCs/>
          <w:color w:val="006699"/>
          <w:sz w:val="40"/>
          <w:szCs w:val="40"/>
          <w:lang w:eastAsia="es-ES"/>
        </w:rPr>
        <w:t>I+D+i</w:t>
      </w:r>
      <w:proofErr w:type="spellEnd"/>
      <w:r w:rsidR="001B433E" w:rsidRPr="001B433E">
        <w:rPr>
          <w:rFonts w:ascii="Arial Narrow" w:eastAsia="Times New Roman" w:hAnsi="Arial Narrow" w:cs="Arial"/>
          <w:b/>
          <w:bCs/>
          <w:color w:val="006699"/>
          <w:sz w:val="40"/>
          <w:szCs w:val="40"/>
          <w:lang w:eastAsia="es-ES"/>
        </w:rPr>
        <w:t xml:space="preserve"> </w:t>
      </w:r>
      <w:r w:rsidR="00EE0101">
        <w:rPr>
          <w:rFonts w:ascii="Arial Narrow" w:eastAsia="Times New Roman" w:hAnsi="Arial Narrow" w:cs="Arial"/>
          <w:b/>
          <w:bCs/>
          <w:color w:val="006699"/>
          <w:sz w:val="40"/>
          <w:szCs w:val="40"/>
          <w:lang w:eastAsia="es-ES"/>
        </w:rPr>
        <w:t>a convocatorias</w:t>
      </w:r>
      <w:r w:rsidR="001B433E" w:rsidRPr="001B433E">
        <w:rPr>
          <w:rFonts w:ascii="Arial Narrow" w:eastAsia="Times New Roman" w:hAnsi="Arial Narrow" w:cs="Arial"/>
          <w:b/>
          <w:bCs/>
          <w:color w:val="006699"/>
          <w:sz w:val="40"/>
          <w:szCs w:val="40"/>
          <w:lang w:eastAsia="es-ES"/>
        </w:rPr>
        <w:t xml:space="preserve"> internacional</w:t>
      </w:r>
      <w:r w:rsidR="00EE0101">
        <w:rPr>
          <w:rFonts w:ascii="Arial Narrow" w:eastAsia="Times New Roman" w:hAnsi="Arial Narrow" w:cs="Arial"/>
          <w:b/>
          <w:bCs/>
          <w:color w:val="006699"/>
          <w:sz w:val="40"/>
          <w:szCs w:val="40"/>
          <w:lang w:eastAsia="es-ES"/>
        </w:rPr>
        <w:t>es</w:t>
      </w:r>
      <w:r w:rsidR="001B433E">
        <w:rPr>
          <w:rFonts w:ascii="Arial Narrow" w:eastAsia="Times New Roman" w:hAnsi="Arial Narrow" w:cs="Arial"/>
          <w:b/>
          <w:bCs/>
          <w:color w:val="006699"/>
          <w:sz w:val="40"/>
          <w:szCs w:val="40"/>
          <w:lang w:eastAsia="es-ES"/>
        </w:rPr>
        <w:t>”</w:t>
      </w:r>
    </w:p>
    <w:p w:rsidR="00F3332B" w:rsidRDefault="00F3332B">
      <w:pPr>
        <w:rPr>
          <w:rFonts w:ascii="Arial Narrow" w:hAnsi="Arial Narrow" w:cstheme="minorHAnsi"/>
          <w:sz w:val="24"/>
          <w:szCs w:val="24"/>
          <w:u w:val="single"/>
        </w:rPr>
      </w:pPr>
      <w:r>
        <w:rPr>
          <w:rFonts w:ascii="Arial Narrow" w:hAnsi="Arial Narrow" w:cstheme="minorHAnsi"/>
          <w:sz w:val="24"/>
          <w:szCs w:val="24"/>
          <w:u w:val="single"/>
        </w:rPr>
        <w:br w:type="page"/>
      </w:r>
    </w:p>
    <w:p w:rsidR="00AE5879" w:rsidRPr="004B3BE1" w:rsidRDefault="009F7DB6" w:rsidP="00E80F80">
      <w:pPr>
        <w:jc w:val="both"/>
        <w:rPr>
          <w:rFonts w:ascii="Arial Narrow" w:hAnsi="Arial Narrow" w:cstheme="minorHAnsi"/>
          <w:sz w:val="24"/>
          <w:szCs w:val="24"/>
          <w:u w:val="single"/>
        </w:rPr>
      </w:pPr>
      <w:r w:rsidRPr="004B3BE1">
        <w:rPr>
          <w:rFonts w:ascii="Arial Narrow" w:hAnsi="Arial Narrow" w:cstheme="minorHAnsi"/>
          <w:sz w:val="24"/>
          <w:szCs w:val="24"/>
          <w:u w:val="single"/>
        </w:rPr>
        <w:lastRenderedPageBreak/>
        <w:t>Indicaciones generales:</w:t>
      </w:r>
    </w:p>
    <w:p w:rsidR="00C725E2" w:rsidRPr="0089465E" w:rsidRDefault="00C725E2" w:rsidP="00C725E2">
      <w:pPr>
        <w:pStyle w:val="Prrafodelista"/>
        <w:numPr>
          <w:ilvl w:val="0"/>
          <w:numId w:val="5"/>
        </w:numPr>
        <w:tabs>
          <w:tab w:val="left" w:pos="284"/>
        </w:tabs>
        <w:spacing w:line="360" w:lineRule="auto"/>
        <w:ind w:left="284" w:firstLine="0"/>
        <w:contextualSpacing w:val="0"/>
        <w:jc w:val="both"/>
        <w:rPr>
          <w:rFonts w:ascii="Arial Narrow" w:hAnsi="Arial Narrow" w:cstheme="minorHAnsi"/>
          <w:sz w:val="24"/>
          <w:szCs w:val="24"/>
        </w:rPr>
      </w:pPr>
      <w:r w:rsidRPr="0089465E">
        <w:rPr>
          <w:rFonts w:ascii="Arial Narrow" w:hAnsi="Arial Narrow" w:cstheme="minorHAnsi"/>
          <w:sz w:val="24"/>
          <w:szCs w:val="24"/>
        </w:rPr>
        <w:t>Este modelo de memoria refleja el contenido mínimo indispensable que el proyecto debe presentar, sin perjuicio de que el solicitante pueda incluir en la misma otra información que sea de su interés.</w:t>
      </w:r>
    </w:p>
    <w:p w:rsidR="00C725E2" w:rsidRPr="0089465E" w:rsidRDefault="00C725E2" w:rsidP="00C725E2">
      <w:pPr>
        <w:pStyle w:val="Prrafodelista"/>
        <w:numPr>
          <w:ilvl w:val="0"/>
          <w:numId w:val="5"/>
        </w:numPr>
        <w:tabs>
          <w:tab w:val="left" w:pos="284"/>
        </w:tabs>
        <w:spacing w:line="360" w:lineRule="auto"/>
        <w:ind w:left="284" w:firstLine="0"/>
        <w:contextualSpacing w:val="0"/>
        <w:jc w:val="both"/>
        <w:rPr>
          <w:rFonts w:ascii="Arial Narrow" w:hAnsi="Arial Narrow" w:cstheme="minorHAnsi"/>
          <w:sz w:val="24"/>
          <w:szCs w:val="24"/>
        </w:rPr>
      </w:pPr>
      <w:r w:rsidRPr="0089465E">
        <w:rPr>
          <w:rFonts w:ascii="Arial Narrow" w:hAnsi="Arial Narrow" w:cstheme="minorHAnsi"/>
          <w:sz w:val="24"/>
          <w:szCs w:val="24"/>
        </w:rPr>
        <w:t xml:space="preserve">Complete cuidadosa y detalladamente cada uno de los apartados. La valoración del proyecto dependerá en gran parte de la información que se incluya en la memoria descriptiva. </w:t>
      </w:r>
    </w:p>
    <w:p w:rsidR="00C725E2" w:rsidRPr="0089465E" w:rsidRDefault="00C725E2" w:rsidP="00C725E2">
      <w:pPr>
        <w:pStyle w:val="Prrafodelista"/>
        <w:numPr>
          <w:ilvl w:val="0"/>
          <w:numId w:val="5"/>
        </w:numPr>
        <w:tabs>
          <w:tab w:val="left" w:pos="284"/>
        </w:tabs>
        <w:spacing w:line="360" w:lineRule="auto"/>
        <w:ind w:left="284" w:firstLine="0"/>
        <w:contextualSpacing w:val="0"/>
        <w:jc w:val="both"/>
        <w:rPr>
          <w:rFonts w:ascii="Arial Narrow" w:hAnsi="Arial Narrow" w:cstheme="minorHAnsi"/>
          <w:sz w:val="24"/>
          <w:szCs w:val="24"/>
        </w:rPr>
      </w:pPr>
      <w:r w:rsidRPr="0089465E">
        <w:rPr>
          <w:rFonts w:ascii="Arial Narrow" w:hAnsi="Arial Narrow" w:cstheme="minorHAnsi"/>
          <w:sz w:val="24"/>
          <w:szCs w:val="24"/>
        </w:rPr>
        <w:t>Revise que la información aportada en esta memoria coincida con la aportada en la herramienta de solicitud telemática. En caso de discrepancia se tomará la reflejada en la herramienta de solicitud telemática, que constituye la solicitud oficial.</w:t>
      </w:r>
    </w:p>
    <w:p w:rsidR="00C725E2" w:rsidRPr="0089465E" w:rsidRDefault="00C725E2" w:rsidP="00C725E2">
      <w:pPr>
        <w:pStyle w:val="Prrafodelista"/>
        <w:numPr>
          <w:ilvl w:val="0"/>
          <w:numId w:val="5"/>
        </w:numPr>
        <w:tabs>
          <w:tab w:val="left" w:pos="284"/>
        </w:tabs>
        <w:spacing w:line="360" w:lineRule="auto"/>
        <w:ind w:left="284" w:firstLine="0"/>
        <w:contextualSpacing w:val="0"/>
        <w:jc w:val="both"/>
        <w:rPr>
          <w:rFonts w:ascii="Arial Narrow" w:hAnsi="Arial Narrow" w:cstheme="minorHAnsi"/>
          <w:sz w:val="24"/>
          <w:szCs w:val="24"/>
        </w:rPr>
      </w:pPr>
      <w:r w:rsidRPr="0089465E">
        <w:rPr>
          <w:rFonts w:ascii="Arial Narrow" w:hAnsi="Arial Narrow" w:cstheme="minorHAnsi"/>
          <w:sz w:val="24"/>
          <w:szCs w:val="24"/>
        </w:rPr>
        <w:t xml:space="preserve">Esta tipología de proyectos está vinculada a la presentación de una solicitud a una convocatoria internacional de </w:t>
      </w:r>
      <w:proofErr w:type="spellStart"/>
      <w:r w:rsidRPr="0089465E">
        <w:rPr>
          <w:rFonts w:ascii="Arial Narrow" w:hAnsi="Arial Narrow" w:cstheme="minorHAnsi"/>
          <w:sz w:val="24"/>
          <w:szCs w:val="24"/>
        </w:rPr>
        <w:t>I+D+i</w:t>
      </w:r>
      <w:proofErr w:type="spellEnd"/>
      <w:r w:rsidRPr="0089465E">
        <w:rPr>
          <w:rFonts w:ascii="Arial Narrow" w:hAnsi="Arial Narrow" w:cstheme="minorHAnsi"/>
          <w:sz w:val="24"/>
          <w:szCs w:val="24"/>
        </w:rPr>
        <w:t>. Es necesario identificar de manera clara dicha convocatoria, y tener en cuenta que habrá de acreditarse la presentación del proyecto.</w:t>
      </w:r>
    </w:p>
    <w:p w:rsidR="00C725E2" w:rsidRPr="0089465E" w:rsidRDefault="00C725E2" w:rsidP="00C725E2">
      <w:pPr>
        <w:pStyle w:val="Prrafodelista"/>
        <w:numPr>
          <w:ilvl w:val="0"/>
          <w:numId w:val="5"/>
        </w:numPr>
        <w:tabs>
          <w:tab w:val="left" w:pos="284"/>
        </w:tabs>
        <w:spacing w:line="360" w:lineRule="auto"/>
        <w:ind w:left="284" w:firstLine="0"/>
        <w:contextualSpacing w:val="0"/>
        <w:jc w:val="both"/>
        <w:rPr>
          <w:rFonts w:ascii="Arial Narrow" w:hAnsi="Arial Narrow" w:cstheme="minorHAnsi"/>
          <w:sz w:val="24"/>
          <w:szCs w:val="24"/>
        </w:rPr>
      </w:pPr>
      <w:r w:rsidRPr="0089465E">
        <w:rPr>
          <w:rFonts w:ascii="Arial Narrow" w:hAnsi="Arial Narrow" w:cstheme="minorHAnsi"/>
          <w:sz w:val="24"/>
          <w:szCs w:val="24"/>
        </w:rPr>
        <w:t>Una vez completado el documento, transfórmelo en formato PDF y adjúntelo a la herramienta telemática de solicitud en la pantalla “objeto del proyecto”. El tamaño máximo del mismo no podrá superar los 10Mb.</w:t>
      </w:r>
    </w:p>
    <w:p w:rsidR="00C725E2" w:rsidRPr="0089465E" w:rsidRDefault="00C725E2" w:rsidP="00C725E2">
      <w:pPr>
        <w:spacing w:line="360" w:lineRule="auto"/>
        <w:jc w:val="both"/>
        <w:rPr>
          <w:rFonts w:ascii="Arial Narrow" w:hAnsi="Arial Narrow" w:cstheme="minorHAnsi"/>
          <w:sz w:val="24"/>
          <w:szCs w:val="24"/>
          <w:u w:val="single"/>
        </w:rPr>
      </w:pPr>
    </w:p>
    <w:p w:rsidR="00C725E2" w:rsidRPr="0089465E" w:rsidRDefault="00C725E2" w:rsidP="00C725E2">
      <w:pPr>
        <w:spacing w:line="360" w:lineRule="auto"/>
        <w:jc w:val="both"/>
        <w:rPr>
          <w:rFonts w:ascii="Arial Narrow" w:hAnsi="Arial Narrow" w:cstheme="minorHAnsi"/>
          <w:b/>
          <w:sz w:val="24"/>
          <w:szCs w:val="24"/>
          <w:u w:val="single"/>
        </w:rPr>
      </w:pPr>
      <w:r w:rsidRPr="0089465E">
        <w:rPr>
          <w:rFonts w:ascii="Arial Narrow" w:hAnsi="Arial Narrow" w:cstheme="minorHAnsi"/>
          <w:b/>
          <w:sz w:val="24"/>
          <w:szCs w:val="24"/>
          <w:u w:val="single"/>
        </w:rPr>
        <w:t>ÍNDICE (contenido mínimo)</w:t>
      </w:r>
    </w:p>
    <w:p w:rsidR="00242C90" w:rsidRPr="00242C90" w:rsidRDefault="00C725E2" w:rsidP="00C725E2">
      <w:pPr>
        <w:pStyle w:val="Prrafodelista"/>
        <w:numPr>
          <w:ilvl w:val="1"/>
          <w:numId w:val="1"/>
        </w:numPr>
        <w:spacing w:line="360" w:lineRule="auto"/>
        <w:jc w:val="both"/>
        <w:rPr>
          <w:rFonts w:ascii="Arial Narrow" w:hAnsi="Arial Narrow" w:cstheme="minorHAnsi"/>
          <w:sz w:val="24"/>
          <w:szCs w:val="24"/>
        </w:rPr>
      </w:pPr>
      <w:r w:rsidRPr="0089465E">
        <w:rPr>
          <w:rFonts w:ascii="Arial Narrow" w:hAnsi="Arial Narrow" w:cstheme="minorHAnsi"/>
          <w:b/>
          <w:sz w:val="24"/>
          <w:szCs w:val="24"/>
          <w:u w:val="single"/>
        </w:rPr>
        <w:t>PROYECTO</w:t>
      </w:r>
    </w:p>
    <w:p w:rsidR="00C725E2" w:rsidRPr="00242C90" w:rsidRDefault="00242C90" w:rsidP="00242C90">
      <w:pPr>
        <w:pStyle w:val="Prrafodelista"/>
        <w:spacing w:line="360" w:lineRule="auto"/>
        <w:ind w:left="862"/>
        <w:jc w:val="both"/>
        <w:rPr>
          <w:rFonts w:ascii="Arial Narrow" w:hAnsi="Arial Narrow" w:cstheme="minorHAnsi"/>
          <w:sz w:val="24"/>
          <w:szCs w:val="24"/>
        </w:rPr>
      </w:pPr>
      <w:r w:rsidRPr="00242C90">
        <w:rPr>
          <w:rFonts w:ascii="Arial Narrow" w:hAnsi="Arial Narrow" w:cstheme="minorHAnsi"/>
          <w:sz w:val="24"/>
          <w:szCs w:val="24"/>
        </w:rPr>
        <w:t>(</w:t>
      </w:r>
      <w:proofErr w:type="gramStart"/>
      <w:r w:rsidRPr="00242C90">
        <w:rPr>
          <w:rFonts w:ascii="Arial Narrow" w:hAnsi="Arial Narrow" w:cstheme="minorHAnsi"/>
          <w:sz w:val="24"/>
          <w:szCs w:val="24"/>
        </w:rPr>
        <w:t>este</w:t>
      </w:r>
      <w:proofErr w:type="gramEnd"/>
      <w:r w:rsidRPr="00242C90">
        <w:rPr>
          <w:rFonts w:ascii="Arial Narrow" w:hAnsi="Arial Narrow" w:cstheme="minorHAnsi"/>
          <w:sz w:val="24"/>
          <w:szCs w:val="24"/>
        </w:rPr>
        <w:t xml:space="preserve"> apartado se refiere al proyecto de </w:t>
      </w:r>
      <w:proofErr w:type="spellStart"/>
      <w:r w:rsidRPr="00242C90">
        <w:rPr>
          <w:rFonts w:ascii="Arial Narrow" w:hAnsi="Arial Narrow" w:cstheme="minorHAnsi"/>
          <w:sz w:val="24"/>
          <w:szCs w:val="24"/>
        </w:rPr>
        <w:t>I+D+i</w:t>
      </w:r>
      <w:proofErr w:type="spellEnd"/>
      <w:r w:rsidRPr="00242C90">
        <w:rPr>
          <w:rFonts w:ascii="Arial Narrow" w:hAnsi="Arial Narrow" w:cstheme="minorHAnsi"/>
          <w:sz w:val="24"/>
          <w:szCs w:val="24"/>
        </w:rPr>
        <w:t xml:space="preserve"> internacional para el que se va a preparar la propuesta objeto del asesoramiento externo)</w:t>
      </w:r>
    </w:p>
    <w:p w:rsidR="00C725E2" w:rsidRPr="0089465E" w:rsidRDefault="00C725E2" w:rsidP="00C725E2">
      <w:pPr>
        <w:pStyle w:val="Prrafodelista"/>
        <w:numPr>
          <w:ilvl w:val="1"/>
          <w:numId w:val="8"/>
        </w:numPr>
        <w:spacing w:line="360" w:lineRule="auto"/>
        <w:ind w:left="1134"/>
        <w:jc w:val="both"/>
        <w:rPr>
          <w:rFonts w:ascii="Arial Narrow" w:hAnsi="Arial Narrow" w:cstheme="minorHAnsi"/>
          <w:sz w:val="24"/>
          <w:szCs w:val="24"/>
        </w:rPr>
      </w:pPr>
      <w:r w:rsidRPr="0089465E">
        <w:rPr>
          <w:rFonts w:ascii="Arial Narrow" w:hAnsi="Arial Narrow" w:cstheme="minorHAnsi"/>
          <w:sz w:val="24"/>
          <w:szCs w:val="24"/>
        </w:rPr>
        <w:t>Antecedentes y contexto del proyecto.</w:t>
      </w:r>
    </w:p>
    <w:p w:rsidR="00C725E2" w:rsidRPr="0089465E" w:rsidRDefault="00C725E2" w:rsidP="00C725E2">
      <w:pPr>
        <w:pStyle w:val="Prrafodelista"/>
        <w:numPr>
          <w:ilvl w:val="1"/>
          <w:numId w:val="8"/>
        </w:numPr>
        <w:spacing w:line="360" w:lineRule="auto"/>
        <w:ind w:left="1134"/>
        <w:jc w:val="both"/>
        <w:rPr>
          <w:rFonts w:ascii="Arial Narrow" w:hAnsi="Arial Narrow" w:cstheme="minorHAnsi"/>
          <w:sz w:val="24"/>
          <w:szCs w:val="24"/>
        </w:rPr>
      </w:pPr>
      <w:r w:rsidRPr="0089465E">
        <w:rPr>
          <w:rFonts w:ascii="Arial Narrow" w:hAnsi="Arial Narrow" w:cstheme="minorHAnsi"/>
          <w:sz w:val="24"/>
          <w:szCs w:val="24"/>
        </w:rPr>
        <w:t>Objetivos generales del proyecto</w:t>
      </w:r>
    </w:p>
    <w:p w:rsidR="00C725E2" w:rsidRDefault="00C725E2" w:rsidP="00C725E2">
      <w:pPr>
        <w:pStyle w:val="Prrafodelista"/>
        <w:numPr>
          <w:ilvl w:val="1"/>
          <w:numId w:val="8"/>
        </w:numPr>
        <w:spacing w:line="360" w:lineRule="auto"/>
        <w:ind w:left="1134"/>
        <w:jc w:val="both"/>
        <w:rPr>
          <w:rFonts w:ascii="Arial Narrow" w:hAnsi="Arial Narrow" w:cstheme="minorHAnsi"/>
          <w:sz w:val="24"/>
          <w:szCs w:val="24"/>
        </w:rPr>
      </w:pPr>
      <w:r w:rsidRPr="0089465E">
        <w:rPr>
          <w:rFonts w:ascii="Arial Narrow" w:hAnsi="Arial Narrow" w:cstheme="minorHAnsi"/>
          <w:sz w:val="24"/>
          <w:szCs w:val="24"/>
        </w:rPr>
        <w:t>Necesidad que justifique la realización del proyecto</w:t>
      </w:r>
    </w:p>
    <w:p w:rsidR="00C725E2" w:rsidRPr="0089465E" w:rsidRDefault="00C725E2" w:rsidP="00C725E2">
      <w:pPr>
        <w:pStyle w:val="Prrafodelista"/>
        <w:numPr>
          <w:ilvl w:val="1"/>
          <w:numId w:val="8"/>
        </w:numPr>
        <w:spacing w:line="360" w:lineRule="auto"/>
        <w:ind w:left="1134"/>
        <w:jc w:val="both"/>
        <w:rPr>
          <w:rFonts w:ascii="Arial Narrow" w:hAnsi="Arial Narrow" w:cstheme="minorHAnsi"/>
          <w:sz w:val="24"/>
          <w:szCs w:val="24"/>
        </w:rPr>
      </w:pPr>
      <w:r>
        <w:rPr>
          <w:rFonts w:ascii="Arial Narrow" w:hAnsi="Arial Narrow" w:cstheme="minorHAnsi"/>
          <w:sz w:val="24"/>
          <w:szCs w:val="24"/>
        </w:rPr>
        <w:t>Presupuesto</w:t>
      </w:r>
    </w:p>
    <w:p w:rsidR="00C725E2" w:rsidRPr="0089465E" w:rsidRDefault="00C725E2" w:rsidP="00C725E2">
      <w:pPr>
        <w:pStyle w:val="Prrafodelista"/>
        <w:spacing w:line="360" w:lineRule="auto"/>
        <w:ind w:left="1645"/>
        <w:contextualSpacing w:val="0"/>
        <w:jc w:val="both"/>
        <w:rPr>
          <w:rFonts w:ascii="Arial Narrow" w:hAnsi="Arial Narrow" w:cstheme="minorHAnsi"/>
          <w:sz w:val="24"/>
          <w:szCs w:val="24"/>
        </w:rPr>
      </w:pPr>
    </w:p>
    <w:p w:rsidR="00C725E2" w:rsidRPr="0089465E" w:rsidRDefault="00C725E2" w:rsidP="00C725E2">
      <w:pPr>
        <w:pStyle w:val="Prrafodelista"/>
        <w:numPr>
          <w:ilvl w:val="0"/>
          <w:numId w:val="1"/>
        </w:numPr>
        <w:spacing w:line="360" w:lineRule="auto"/>
        <w:ind w:left="567" w:hanging="283"/>
        <w:contextualSpacing w:val="0"/>
        <w:jc w:val="both"/>
        <w:rPr>
          <w:rFonts w:ascii="Arial Narrow" w:hAnsi="Arial Narrow" w:cstheme="minorHAnsi"/>
          <w:b/>
          <w:sz w:val="24"/>
          <w:szCs w:val="24"/>
          <w:u w:val="single"/>
        </w:rPr>
      </w:pPr>
      <w:r w:rsidRPr="0089465E">
        <w:rPr>
          <w:rFonts w:ascii="Arial Narrow" w:hAnsi="Arial Narrow" w:cstheme="minorHAnsi"/>
          <w:b/>
          <w:sz w:val="24"/>
          <w:szCs w:val="24"/>
          <w:u w:val="single"/>
        </w:rPr>
        <w:t>DESCRIPCIÓN DE LA EMPRESA</w:t>
      </w:r>
    </w:p>
    <w:p w:rsidR="00C725E2" w:rsidRPr="0089465E" w:rsidRDefault="00C725E2" w:rsidP="00C725E2">
      <w:pPr>
        <w:spacing w:line="360" w:lineRule="auto"/>
        <w:ind w:left="1134" w:hanging="425"/>
        <w:jc w:val="both"/>
        <w:rPr>
          <w:rFonts w:ascii="Arial Narrow" w:hAnsi="Arial Narrow" w:cstheme="minorHAnsi"/>
          <w:sz w:val="24"/>
          <w:szCs w:val="24"/>
        </w:rPr>
      </w:pPr>
      <w:r w:rsidRPr="0089465E">
        <w:rPr>
          <w:rFonts w:ascii="Arial Narrow" w:hAnsi="Arial Narrow" w:cstheme="minorHAnsi"/>
          <w:sz w:val="24"/>
          <w:szCs w:val="24"/>
        </w:rPr>
        <w:t xml:space="preserve">2.1. Descripción general de la empresa. </w:t>
      </w:r>
    </w:p>
    <w:p w:rsidR="00C725E2" w:rsidRPr="0089465E" w:rsidRDefault="00C725E2" w:rsidP="00C725E2">
      <w:pPr>
        <w:spacing w:line="360" w:lineRule="auto"/>
        <w:ind w:left="1134" w:hanging="425"/>
        <w:jc w:val="both"/>
        <w:rPr>
          <w:rFonts w:ascii="Arial Narrow" w:hAnsi="Arial Narrow" w:cstheme="minorHAnsi"/>
          <w:sz w:val="24"/>
          <w:szCs w:val="24"/>
        </w:rPr>
      </w:pPr>
      <w:r w:rsidRPr="0089465E">
        <w:rPr>
          <w:rFonts w:ascii="Arial Narrow" w:hAnsi="Arial Narrow" w:cstheme="minorHAnsi"/>
          <w:sz w:val="24"/>
          <w:szCs w:val="24"/>
        </w:rPr>
        <w:t xml:space="preserve">Presentación de la empresa contemplando: </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lastRenderedPageBreak/>
        <w:t>Breve historial de la entidad y del grupo empresarial al que pertenezca (si procede).</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Capacidad industrial/empresarial de la empresa. Medios productivos disponibles. Actividades industriales y productos/ servicios comercializados.</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 xml:space="preserve">Estrategia de la empresa en relación a su participación en el proyecto. </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Medios materiales e instalaciones de I+D significativas como soporte a su participación en el proyecto.</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Relación de proyectos significativos de I + D llevados a cabo (solo o en colaboración) relacionados y que den soporte a las actividades o tareas a realizar en el proyecto.</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Breve descripción de la organización y actividad comercial desarrollada por la empresa. Posicionamiento de la empresa en sus mercados naturales.</w:t>
      </w:r>
    </w:p>
    <w:p w:rsidR="00C725E2" w:rsidRPr="0089465E" w:rsidRDefault="00C725E2" w:rsidP="00C725E2">
      <w:pPr>
        <w:pStyle w:val="Prrafodelista"/>
        <w:numPr>
          <w:ilvl w:val="1"/>
          <w:numId w:val="6"/>
        </w:numPr>
        <w:spacing w:line="360" w:lineRule="auto"/>
        <w:contextualSpacing w:val="0"/>
        <w:jc w:val="both"/>
        <w:rPr>
          <w:rFonts w:ascii="Arial Narrow" w:hAnsi="Arial Narrow" w:cstheme="minorHAnsi"/>
          <w:sz w:val="24"/>
          <w:szCs w:val="24"/>
        </w:rPr>
      </w:pPr>
      <w:r w:rsidRPr="0089465E">
        <w:rPr>
          <w:rFonts w:ascii="Arial Narrow" w:hAnsi="Arial Narrow" w:cstheme="minorHAnsi"/>
          <w:sz w:val="24"/>
          <w:szCs w:val="24"/>
        </w:rPr>
        <w:t xml:space="preserve">Experiencia previa en Programas Internacionales de </w:t>
      </w:r>
      <w:proofErr w:type="spellStart"/>
      <w:r w:rsidRPr="0089465E">
        <w:rPr>
          <w:rFonts w:ascii="Arial Narrow" w:hAnsi="Arial Narrow" w:cstheme="minorHAnsi"/>
          <w:sz w:val="24"/>
          <w:szCs w:val="24"/>
        </w:rPr>
        <w:t>I+D+i</w:t>
      </w:r>
      <w:proofErr w:type="spellEnd"/>
    </w:p>
    <w:p w:rsidR="00C725E2" w:rsidRPr="0089465E" w:rsidRDefault="00C725E2" w:rsidP="00C725E2">
      <w:pPr>
        <w:pStyle w:val="Prrafodelista"/>
        <w:numPr>
          <w:ilvl w:val="0"/>
          <w:numId w:val="1"/>
        </w:numPr>
        <w:spacing w:line="360" w:lineRule="auto"/>
        <w:contextualSpacing w:val="0"/>
        <w:jc w:val="both"/>
        <w:rPr>
          <w:rFonts w:ascii="Arial Narrow" w:hAnsi="Arial Narrow" w:cstheme="minorHAnsi"/>
          <w:b/>
          <w:sz w:val="24"/>
          <w:szCs w:val="24"/>
          <w:u w:val="single"/>
        </w:rPr>
      </w:pPr>
      <w:r w:rsidRPr="0089465E">
        <w:rPr>
          <w:rFonts w:ascii="Arial Narrow" w:hAnsi="Arial Narrow" w:cstheme="minorHAnsi"/>
          <w:b/>
          <w:sz w:val="24"/>
          <w:szCs w:val="24"/>
          <w:u w:val="single"/>
        </w:rPr>
        <w:t xml:space="preserve">CONVOCATORIA </w:t>
      </w:r>
    </w:p>
    <w:p w:rsidR="00C725E2" w:rsidRPr="0089465E" w:rsidRDefault="00C725E2" w:rsidP="00C725E2">
      <w:pPr>
        <w:pStyle w:val="Prrafodelista"/>
        <w:numPr>
          <w:ilvl w:val="1"/>
          <w:numId w:val="9"/>
        </w:numPr>
        <w:tabs>
          <w:tab w:val="left" w:pos="1134"/>
        </w:tabs>
        <w:spacing w:line="360" w:lineRule="auto"/>
        <w:ind w:left="709" w:firstLine="0"/>
        <w:jc w:val="both"/>
        <w:rPr>
          <w:rFonts w:ascii="Arial Narrow" w:hAnsi="Arial Narrow" w:cstheme="minorHAnsi"/>
          <w:sz w:val="24"/>
          <w:szCs w:val="24"/>
        </w:rPr>
      </w:pPr>
      <w:r w:rsidRPr="0089465E">
        <w:rPr>
          <w:rFonts w:ascii="Arial Narrow" w:hAnsi="Arial Narrow" w:cstheme="minorHAnsi"/>
          <w:sz w:val="24"/>
          <w:szCs w:val="24"/>
        </w:rPr>
        <w:t xml:space="preserve">Descripción de la Convocatoria </w:t>
      </w:r>
      <w:r w:rsidR="00732A9B">
        <w:rPr>
          <w:rFonts w:ascii="Arial Narrow" w:hAnsi="Arial Narrow" w:cstheme="minorHAnsi"/>
          <w:sz w:val="24"/>
          <w:szCs w:val="24"/>
        </w:rPr>
        <w:t xml:space="preserve">a la que se presentará el proyecto de </w:t>
      </w:r>
      <w:proofErr w:type="spellStart"/>
      <w:r w:rsidR="00732A9B">
        <w:rPr>
          <w:rFonts w:ascii="Arial Narrow" w:hAnsi="Arial Narrow" w:cstheme="minorHAnsi"/>
          <w:sz w:val="24"/>
          <w:szCs w:val="24"/>
        </w:rPr>
        <w:t>I+D+i</w:t>
      </w:r>
      <w:proofErr w:type="spellEnd"/>
      <w:r w:rsidR="00732A9B">
        <w:rPr>
          <w:rFonts w:ascii="Arial Narrow" w:hAnsi="Arial Narrow" w:cstheme="minorHAnsi"/>
          <w:sz w:val="24"/>
          <w:szCs w:val="24"/>
        </w:rPr>
        <w:t xml:space="preserve"> </w:t>
      </w:r>
      <w:r w:rsidRPr="0089465E">
        <w:rPr>
          <w:rFonts w:ascii="Arial Narrow" w:hAnsi="Arial Narrow" w:cstheme="minorHAnsi"/>
          <w:sz w:val="24"/>
          <w:szCs w:val="24"/>
        </w:rPr>
        <w:t xml:space="preserve">para </w:t>
      </w:r>
      <w:r w:rsidR="00732A9B">
        <w:rPr>
          <w:rFonts w:ascii="Arial Narrow" w:hAnsi="Arial Narrow" w:cstheme="minorHAnsi"/>
          <w:sz w:val="24"/>
          <w:szCs w:val="24"/>
        </w:rPr>
        <w:t xml:space="preserve">cuya propuesta </w:t>
      </w:r>
      <w:r w:rsidRPr="0089465E">
        <w:rPr>
          <w:rFonts w:ascii="Arial Narrow" w:hAnsi="Arial Narrow" w:cstheme="minorHAnsi"/>
          <w:sz w:val="24"/>
          <w:szCs w:val="24"/>
        </w:rPr>
        <w:t>se contrata el asesoramiento técnico</w:t>
      </w:r>
      <w:r w:rsidR="00732A9B">
        <w:rPr>
          <w:rFonts w:ascii="Arial Narrow" w:hAnsi="Arial Narrow" w:cstheme="minorHAnsi"/>
          <w:sz w:val="24"/>
          <w:szCs w:val="24"/>
        </w:rPr>
        <w:t xml:space="preserve"> externo</w:t>
      </w:r>
      <w:r w:rsidRPr="0089465E">
        <w:rPr>
          <w:rFonts w:ascii="Arial Narrow" w:hAnsi="Arial Narrow" w:cstheme="minorHAnsi"/>
          <w:sz w:val="24"/>
          <w:szCs w:val="24"/>
        </w:rPr>
        <w:t>. (Institución convocante, fecha de apertura y cierre, tipología de proyectos, ayuda a solicitar etc…)</w:t>
      </w:r>
    </w:p>
    <w:p w:rsidR="00C725E2" w:rsidRPr="0089465E" w:rsidRDefault="00C725E2" w:rsidP="00C725E2">
      <w:pPr>
        <w:pStyle w:val="Prrafodelista"/>
        <w:spacing w:line="360" w:lineRule="auto"/>
        <w:ind w:left="862"/>
        <w:jc w:val="both"/>
        <w:rPr>
          <w:rFonts w:ascii="Arial Narrow" w:hAnsi="Arial Narrow" w:cstheme="minorHAnsi"/>
          <w:sz w:val="24"/>
          <w:szCs w:val="24"/>
        </w:rPr>
      </w:pPr>
    </w:p>
    <w:p w:rsidR="00C725E2" w:rsidRPr="0089465E" w:rsidRDefault="00C725E2" w:rsidP="00C725E2">
      <w:pPr>
        <w:pStyle w:val="Prrafodelista"/>
        <w:numPr>
          <w:ilvl w:val="0"/>
          <w:numId w:val="1"/>
        </w:numPr>
        <w:spacing w:line="360" w:lineRule="auto"/>
        <w:contextualSpacing w:val="0"/>
        <w:jc w:val="both"/>
        <w:rPr>
          <w:rFonts w:ascii="Arial Narrow" w:hAnsi="Arial Narrow" w:cstheme="minorHAnsi"/>
          <w:b/>
          <w:sz w:val="24"/>
          <w:szCs w:val="24"/>
          <w:u w:val="single"/>
        </w:rPr>
      </w:pPr>
      <w:r w:rsidRPr="0089465E">
        <w:rPr>
          <w:rFonts w:ascii="Arial Narrow" w:hAnsi="Arial Narrow" w:cstheme="minorHAnsi"/>
          <w:b/>
          <w:sz w:val="24"/>
          <w:szCs w:val="24"/>
          <w:u w:val="single"/>
        </w:rPr>
        <w:t>ASESORAMIENTO TÉCNICO</w:t>
      </w:r>
      <w:r>
        <w:rPr>
          <w:rFonts w:ascii="Arial Narrow" w:hAnsi="Arial Narrow" w:cstheme="minorHAnsi"/>
          <w:b/>
          <w:sz w:val="24"/>
          <w:szCs w:val="24"/>
          <w:u w:val="single"/>
        </w:rPr>
        <w:t xml:space="preserve"> EXTERNO</w:t>
      </w:r>
    </w:p>
    <w:p w:rsidR="00C725E2" w:rsidRPr="0089465E" w:rsidRDefault="00C725E2" w:rsidP="00C725E2">
      <w:pPr>
        <w:spacing w:line="360" w:lineRule="auto"/>
        <w:ind w:left="708"/>
        <w:jc w:val="both"/>
        <w:rPr>
          <w:rFonts w:ascii="Arial Narrow" w:hAnsi="Arial Narrow" w:cstheme="minorHAnsi"/>
          <w:sz w:val="24"/>
          <w:szCs w:val="24"/>
        </w:rPr>
      </w:pPr>
      <w:r w:rsidRPr="0089465E">
        <w:rPr>
          <w:rFonts w:ascii="Arial Narrow" w:hAnsi="Arial Narrow" w:cstheme="minorHAnsi"/>
          <w:sz w:val="24"/>
          <w:szCs w:val="24"/>
        </w:rPr>
        <w:t>4.1 Descripción de la empresa que presta el asesoramiento. Experiencia y referencias. (Adjuntar relación detallada de actividades realizadas por la empresa consultora relacionadas con la presentación de proyectos a convocatorias internacionales</w:t>
      </w:r>
      <w:r>
        <w:rPr>
          <w:rFonts w:ascii="Arial Narrow" w:hAnsi="Arial Narrow" w:cstheme="minorHAnsi"/>
          <w:sz w:val="24"/>
          <w:szCs w:val="24"/>
        </w:rPr>
        <w:t>, que acredite su amplia experiencia en trabajos similares.</w:t>
      </w:r>
      <w:r w:rsidRPr="0089465E">
        <w:rPr>
          <w:rFonts w:ascii="Arial Narrow" w:hAnsi="Arial Narrow" w:cstheme="minorHAnsi"/>
          <w:sz w:val="24"/>
          <w:szCs w:val="24"/>
        </w:rPr>
        <w:t>)</w:t>
      </w:r>
      <w:bookmarkStart w:id="0" w:name="_GoBack"/>
      <w:bookmarkEnd w:id="0"/>
    </w:p>
    <w:p w:rsidR="00C725E2" w:rsidRPr="0089465E" w:rsidRDefault="00C725E2" w:rsidP="00C725E2">
      <w:pPr>
        <w:spacing w:line="360" w:lineRule="auto"/>
        <w:ind w:left="708"/>
        <w:jc w:val="both"/>
        <w:rPr>
          <w:rFonts w:ascii="Arial Narrow" w:hAnsi="Arial Narrow" w:cstheme="minorHAnsi"/>
          <w:sz w:val="24"/>
          <w:szCs w:val="24"/>
        </w:rPr>
      </w:pPr>
      <w:r w:rsidRPr="0089465E">
        <w:rPr>
          <w:rFonts w:ascii="Arial Narrow" w:hAnsi="Arial Narrow" w:cstheme="minorHAnsi"/>
          <w:sz w:val="24"/>
          <w:szCs w:val="24"/>
        </w:rPr>
        <w:t xml:space="preserve">4.2 Alcance del asesoramiento externo. (Contenido y alcance del asesoramiento externo, calendario de realización, personal destinado al mismo, cronograma, </w:t>
      </w:r>
      <w:r>
        <w:rPr>
          <w:rFonts w:ascii="Arial Narrow" w:hAnsi="Arial Narrow" w:cstheme="minorHAnsi"/>
          <w:sz w:val="24"/>
          <w:szCs w:val="24"/>
        </w:rPr>
        <w:t xml:space="preserve">presupuesto, </w:t>
      </w:r>
      <w:r w:rsidRPr="0089465E">
        <w:rPr>
          <w:rFonts w:ascii="Arial Narrow" w:hAnsi="Arial Narrow" w:cstheme="minorHAnsi"/>
          <w:sz w:val="24"/>
          <w:szCs w:val="24"/>
        </w:rPr>
        <w:t>etc.)</w:t>
      </w:r>
    </w:p>
    <w:p w:rsidR="00C725E2" w:rsidRPr="0089465E" w:rsidRDefault="00C725E2" w:rsidP="00C725E2">
      <w:pPr>
        <w:ind w:left="708"/>
        <w:jc w:val="both"/>
        <w:rPr>
          <w:rFonts w:ascii="Arial Narrow" w:hAnsi="Arial Narrow" w:cstheme="minorHAnsi"/>
          <w:sz w:val="24"/>
          <w:szCs w:val="24"/>
        </w:rPr>
      </w:pPr>
    </w:p>
    <w:p w:rsidR="00C725E2" w:rsidRPr="0089465E" w:rsidRDefault="00C725E2" w:rsidP="00C725E2">
      <w:pPr>
        <w:ind w:left="426" w:hanging="142"/>
        <w:jc w:val="both"/>
        <w:rPr>
          <w:rFonts w:ascii="Arial Narrow" w:hAnsi="Arial Narrow"/>
          <w:sz w:val="24"/>
          <w:szCs w:val="24"/>
        </w:rPr>
      </w:pPr>
    </w:p>
    <w:p w:rsidR="00FB4B03" w:rsidRPr="00EE0101" w:rsidRDefault="00FB4B03" w:rsidP="00C725E2">
      <w:pPr>
        <w:jc w:val="both"/>
        <w:rPr>
          <w:rFonts w:ascii="Arial Narrow" w:hAnsi="Arial Narrow"/>
          <w:color w:val="FF0000"/>
          <w:sz w:val="24"/>
          <w:szCs w:val="24"/>
        </w:rPr>
      </w:pPr>
    </w:p>
    <w:sectPr w:rsidR="00FB4B03" w:rsidRPr="00EE0101" w:rsidSect="00F3332B">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69F" w:rsidRDefault="0051169F" w:rsidP="00435942">
      <w:pPr>
        <w:spacing w:after="0" w:line="240" w:lineRule="auto"/>
      </w:pPr>
      <w:r>
        <w:separator/>
      </w:r>
    </w:p>
  </w:endnote>
  <w:endnote w:type="continuationSeparator" w:id="0">
    <w:p w:rsidR="0051169F" w:rsidRDefault="0051169F" w:rsidP="00435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6D6" w:rsidRDefault="007046D6">
    <w:pPr>
      <w:pStyle w:val="Piedepgina"/>
      <w:jc w:val="right"/>
    </w:pPr>
  </w:p>
  <w:sdt>
    <w:sdtPr>
      <w:rPr>
        <w:rFonts w:ascii="Arial" w:hAnsi="Arial" w:cs="Arial"/>
        <w:sz w:val="18"/>
        <w:szCs w:val="18"/>
      </w:rPr>
      <w:id w:val="426010592"/>
      <w:docPartObj>
        <w:docPartGallery w:val="Page Numbers (Bottom of Page)"/>
        <w:docPartUnique/>
      </w:docPartObj>
    </w:sdtPr>
    <w:sdtEndPr/>
    <w:sdtContent>
      <w:sdt>
        <w:sdtPr>
          <w:rPr>
            <w:rFonts w:ascii="Arial" w:hAnsi="Arial" w:cs="Arial"/>
            <w:sz w:val="18"/>
            <w:szCs w:val="18"/>
          </w:rPr>
          <w:id w:val="1213932210"/>
          <w:docPartObj>
            <w:docPartGallery w:val="Page Numbers (Top of Page)"/>
            <w:docPartUnique/>
          </w:docPartObj>
        </w:sdtPr>
        <w:sdtEndPr/>
        <w:sdtContent>
          <w:p w:rsidR="00F3332B" w:rsidRPr="0091249F" w:rsidRDefault="00F3332B" w:rsidP="00F3332B">
            <w:pPr>
              <w:pStyle w:val="Piedepgina"/>
              <w:rPr>
                <w:rFonts w:ascii="Arial" w:hAnsi="Arial" w:cs="Arial"/>
                <w:sz w:val="18"/>
                <w:szCs w:val="18"/>
              </w:rPr>
            </w:pPr>
            <w:r>
              <w:rPr>
                <w:rFonts w:ascii="Arial" w:hAnsi="Arial" w:cs="Arial"/>
                <w:sz w:val="18"/>
                <w:szCs w:val="18"/>
              </w:rPr>
              <w:t>20</w:t>
            </w:r>
            <w:r w:rsidRPr="0091249F">
              <w:rPr>
                <w:rFonts w:ascii="Arial" w:hAnsi="Arial" w:cs="Arial"/>
                <w:sz w:val="18"/>
                <w:szCs w:val="18"/>
              </w:rPr>
              <w:t>/07/2017</w:t>
            </w:r>
            <w:r>
              <w:rPr>
                <w:rFonts w:ascii="Arial" w:hAnsi="Arial" w:cs="Arial"/>
                <w:sz w:val="18"/>
                <w:szCs w:val="18"/>
              </w:rPr>
              <w:t xml:space="preserve"> (V.0.0)</w:t>
            </w:r>
            <w:r w:rsidRPr="0091249F">
              <w:rPr>
                <w:rFonts w:ascii="Arial" w:hAnsi="Arial" w:cs="Arial"/>
                <w:sz w:val="18"/>
                <w:szCs w:val="18"/>
              </w:rPr>
              <w:tab/>
            </w:r>
            <w:r w:rsidRPr="0091249F">
              <w:rPr>
                <w:rFonts w:ascii="Arial" w:hAnsi="Arial" w:cs="Arial"/>
                <w:sz w:val="18"/>
                <w:szCs w:val="18"/>
              </w:rPr>
              <w:tab/>
              <w:t xml:space="preserve">Página </w:t>
            </w:r>
            <w:r w:rsidRPr="0091249F">
              <w:rPr>
                <w:rFonts w:ascii="Arial" w:hAnsi="Arial" w:cs="Arial"/>
                <w:b/>
                <w:bCs/>
                <w:sz w:val="18"/>
                <w:szCs w:val="18"/>
              </w:rPr>
              <w:fldChar w:fldCharType="begin"/>
            </w:r>
            <w:r w:rsidRPr="0091249F">
              <w:rPr>
                <w:rFonts w:ascii="Arial" w:hAnsi="Arial" w:cs="Arial"/>
                <w:b/>
                <w:bCs/>
                <w:sz w:val="18"/>
                <w:szCs w:val="18"/>
              </w:rPr>
              <w:instrText>PAGE</w:instrText>
            </w:r>
            <w:r w:rsidRPr="0091249F">
              <w:rPr>
                <w:rFonts w:ascii="Arial" w:hAnsi="Arial" w:cs="Arial"/>
                <w:b/>
                <w:bCs/>
                <w:sz w:val="18"/>
                <w:szCs w:val="18"/>
              </w:rPr>
              <w:fldChar w:fldCharType="separate"/>
            </w:r>
            <w:r w:rsidR="00732A9B">
              <w:rPr>
                <w:rFonts w:ascii="Arial" w:hAnsi="Arial" w:cs="Arial"/>
                <w:b/>
                <w:bCs/>
                <w:noProof/>
                <w:sz w:val="18"/>
                <w:szCs w:val="18"/>
              </w:rPr>
              <w:t>3</w:t>
            </w:r>
            <w:r w:rsidRPr="0091249F">
              <w:rPr>
                <w:rFonts w:ascii="Arial" w:hAnsi="Arial" w:cs="Arial"/>
                <w:b/>
                <w:bCs/>
                <w:sz w:val="18"/>
                <w:szCs w:val="18"/>
              </w:rPr>
              <w:fldChar w:fldCharType="end"/>
            </w:r>
            <w:r w:rsidRPr="0091249F">
              <w:rPr>
                <w:rFonts w:ascii="Arial" w:hAnsi="Arial" w:cs="Arial"/>
                <w:sz w:val="18"/>
                <w:szCs w:val="18"/>
              </w:rPr>
              <w:t xml:space="preserve"> de </w:t>
            </w:r>
            <w:r w:rsidRPr="0091249F">
              <w:rPr>
                <w:rFonts w:ascii="Arial" w:hAnsi="Arial" w:cs="Arial"/>
                <w:b/>
                <w:bCs/>
                <w:sz w:val="18"/>
                <w:szCs w:val="18"/>
              </w:rPr>
              <w:fldChar w:fldCharType="begin"/>
            </w:r>
            <w:r w:rsidRPr="0091249F">
              <w:rPr>
                <w:rFonts w:ascii="Arial" w:hAnsi="Arial" w:cs="Arial"/>
                <w:b/>
                <w:bCs/>
                <w:sz w:val="18"/>
                <w:szCs w:val="18"/>
              </w:rPr>
              <w:instrText>NUMPAGES</w:instrText>
            </w:r>
            <w:r w:rsidRPr="0091249F">
              <w:rPr>
                <w:rFonts w:ascii="Arial" w:hAnsi="Arial" w:cs="Arial"/>
                <w:b/>
                <w:bCs/>
                <w:sz w:val="18"/>
                <w:szCs w:val="18"/>
              </w:rPr>
              <w:fldChar w:fldCharType="separate"/>
            </w:r>
            <w:r w:rsidR="00732A9B">
              <w:rPr>
                <w:rFonts w:ascii="Arial" w:hAnsi="Arial" w:cs="Arial"/>
                <w:b/>
                <w:bCs/>
                <w:noProof/>
                <w:sz w:val="18"/>
                <w:szCs w:val="18"/>
              </w:rPr>
              <w:t>3</w:t>
            </w:r>
            <w:r w:rsidRPr="0091249F">
              <w:rPr>
                <w:rFonts w:ascii="Arial" w:hAnsi="Arial" w:cs="Arial"/>
                <w:b/>
                <w:bCs/>
                <w:sz w:val="18"/>
                <w:szCs w:val="18"/>
              </w:rPr>
              <w:fldChar w:fldCharType="end"/>
            </w:r>
          </w:p>
        </w:sdtContent>
      </w:sdt>
    </w:sdtContent>
  </w:sdt>
  <w:p w:rsidR="00427D85" w:rsidRDefault="00427D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69F" w:rsidRDefault="0051169F" w:rsidP="00435942">
      <w:pPr>
        <w:spacing w:after="0" w:line="240" w:lineRule="auto"/>
      </w:pPr>
      <w:r>
        <w:separator/>
      </w:r>
    </w:p>
  </w:footnote>
  <w:footnote w:type="continuationSeparator" w:id="0">
    <w:p w:rsidR="0051169F" w:rsidRDefault="0051169F" w:rsidP="004359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8D6"/>
    <w:multiLevelType w:val="hybridMultilevel"/>
    <w:tmpl w:val="86FAC5CA"/>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
    <w:nsid w:val="20187637"/>
    <w:multiLevelType w:val="multilevel"/>
    <w:tmpl w:val="F84AEF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nsid w:val="21EC159E"/>
    <w:multiLevelType w:val="hybridMultilevel"/>
    <w:tmpl w:val="F96E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7F56BA1"/>
    <w:multiLevelType w:val="hybridMultilevel"/>
    <w:tmpl w:val="AE60305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4">
    <w:nsid w:val="448A2DD1"/>
    <w:multiLevelType w:val="hybridMultilevel"/>
    <w:tmpl w:val="6F1ABA0C"/>
    <w:lvl w:ilvl="0" w:tplc="970AE144">
      <w:start w:val="1"/>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7717819"/>
    <w:multiLevelType w:val="multilevel"/>
    <w:tmpl w:val="714AB9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48D3A03"/>
    <w:multiLevelType w:val="multilevel"/>
    <w:tmpl w:val="8EBC5F0A"/>
    <w:lvl w:ilvl="0">
      <w:start w:val="3"/>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336" w:hanging="1440"/>
      </w:pPr>
      <w:rPr>
        <w:rFonts w:hint="default"/>
      </w:rPr>
    </w:lvl>
  </w:abstractNum>
  <w:abstractNum w:abstractNumId="7">
    <w:nsid w:val="72795029"/>
    <w:multiLevelType w:val="multilevel"/>
    <w:tmpl w:val="E214C8F2"/>
    <w:lvl w:ilvl="0">
      <w:start w:val="1"/>
      <w:numFmt w:val="decimal"/>
      <w:lvlText w:val="%1."/>
      <w:lvlJc w:val="left"/>
      <w:pPr>
        <w:ind w:left="502"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8">
    <w:nsid w:val="77BE7DE1"/>
    <w:multiLevelType w:val="hybridMultilevel"/>
    <w:tmpl w:val="675ED916"/>
    <w:lvl w:ilvl="0" w:tplc="6BF65146">
      <w:numFmt w:val="bullet"/>
      <w:lvlText w:val="-"/>
      <w:lvlJc w:val="left"/>
      <w:pPr>
        <w:ind w:left="1211" w:hanging="360"/>
      </w:pPr>
      <w:rPr>
        <w:rFonts w:ascii="Calibri" w:eastAsiaTheme="minorHAnsi" w:hAnsi="Calibri" w:cs="Calibri"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num w:numId="1">
    <w:abstractNumId w:val="7"/>
  </w:num>
  <w:num w:numId="2">
    <w:abstractNumId w:val="3"/>
  </w:num>
  <w:num w:numId="3">
    <w:abstractNumId w:val="8"/>
  </w:num>
  <w:num w:numId="4">
    <w:abstractNumId w:val="0"/>
  </w:num>
  <w:num w:numId="5">
    <w:abstractNumId w:val="2"/>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B10"/>
    <w:rsid w:val="00025C3E"/>
    <w:rsid w:val="000B24BB"/>
    <w:rsid w:val="000C2082"/>
    <w:rsid w:val="001047C2"/>
    <w:rsid w:val="001548FF"/>
    <w:rsid w:val="001B433E"/>
    <w:rsid w:val="001B61D4"/>
    <w:rsid w:val="001D33C6"/>
    <w:rsid w:val="001D5FF9"/>
    <w:rsid w:val="00242C90"/>
    <w:rsid w:val="0025608D"/>
    <w:rsid w:val="00274A42"/>
    <w:rsid w:val="00284076"/>
    <w:rsid w:val="00330A78"/>
    <w:rsid w:val="00360CCB"/>
    <w:rsid w:val="003E7E9D"/>
    <w:rsid w:val="00427D85"/>
    <w:rsid w:val="00435942"/>
    <w:rsid w:val="00477EEE"/>
    <w:rsid w:val="00482D5E"/>
    <w:rsid w:val="004B3BE1"/>
    <w:rsid w:val="004E39F0"/>
    <w:rsid w:val="0051169F"/>
    <w:rsid w:val="0054063C"/>
    <w:rsid w:val="005B0A42"/>
    <w:rsid w:val="005F5801"/>
    <w:rsid w:val="006133F7"/>
    <w:rsid w:val="00654EEC"/>
    <w:rsid w:val="006B79CD"/>
    <w:rsid w:val="00703203"/>
    <w:rsid w:val="007046D6"/>
    <w:rsid w:val="00732A9B"/>
    <w:rsid w:val="007A42C1"/>
    <w:rsid w:val="007D3939"/>
    <w:rsid w:val="007E61A1"/>
    <w:rsid w:val="00800B10"/>
    <w:rsid w:val="008238ED"/>
    <w:rsid w:val="00883B40"/>
    <w:rsid w:val="00894444"/>
    <w:rsid w:val="0091070D"/>
    <w:rsid w:val="00941EC4"/>
    <w:rsid w:val="009A19BB"/>
    <w:rsid w:val="009B7D92"/>
    <w:rsid w:val="009F7DB6"/>
    <w:rsid w:val="00A6137C"/>
    <w:rsid w:val="00AA1D29"/>
    <w:rsid w:val="00AE5879"/>
    <w:rsid w:val="00B01E27"/>
    <w:rsid w:val="00B03A7D"/>
    <w:rsid w:val="00B12188"/>
    <w:rsid w:val="00B403D5"/>
    <w:rsid w:val="00C725E2"/>
    <w:rsid w:val="00CD5708"/>
    <w:rsid w:val="00D40CEA"/>
    <w:rsid w:val="00DB2957"/>
    <w:rsid w:val="00E03C38"/>
    <w:rsid w:val="00E53783"/>
    <w:rsid w:val="00E70462"/>
    <w:rsid w:val="00E80F80"/>
    <w:rsid w:val="00EE0101"/>
    <w:rsid w:val="00EF45F0"/>
    <w:rsid w:val="00F04D9F"/>
    <w:rsid w:val="00F3332B"/>
    <w:rsid w:val="00F35502"/>
    <w:rsid w:val="00F52308"/>
    <w:rsid w:val="00F83EBF"/>
    <w:rsid w:val="00FB4B03"/>
    <w:rsid w:val="00FE5755"/>
    <w:rsid w:val="00FE69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F3332B"/>
    <w:pPr>
      <w:keepNext/>
      <w:spacing w:after="0" w:line="240" w:lineRule="auto"/>
      <w:jc w:val="center"/>
      <w:outlineLvl w:val="1"/>
    </w:pPr>
    <w:rPr>
      <w:rFonts w:ascii="Arial Narrow" w:eastAsia="Times New Roman" w:hAnsi="Arial Narrow" w:cs="Times New Roman"/>
      <w:color w:val="00CCFF"/>
      <w:sz w:val="52"/>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00B10"/>
    <w:pPr>
      <w:ind w:left="720"/>
      <w:contextualSpacing/>
    </w:pPr>
  </w:style>
  <w:style w:type="paragraph" w:styleId="Encabezado">
    <w:name w:val="header"/>
    <w:basedOn w:val="Normal"/>
    <w:link w:val="EncabezadoCar"/>
    <w:uiPriority w:val="99"/>
    <w:unhideWhenUsed/>
    <w:rsid w:val="0043594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35942"/>
  </w:style>
  <w:style w:type="paragraph" w:styleId="Piedepgina">
    <w:name w:val="footer"/>
    <w:basedOn w:val="Normal"/>
    <w:link w:val="PiedepginaCar"/>
    <w:uiPriority w:val="99"/>
    <w:unhideWhenUsed/>
    <w:rsid w:val="0043594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35942"/>
  </w:style>
  <w:style w:type="paragraph" w:styleId="Textodeglobo">
    <w:name w:val="Balloon Text"/>
    <w:basedOn w:val="Normal"/>
    <w:link w:val="TextodegloboCar"/>
    <w:uiPriority w:val="99"/>
    <w:semiHidden/>
    <w:unhideWhenUsed/>
    <w:rsid w:val="00883B4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3B40"/>
    <w:rPr>
      <w:rFonts w:ascii="Tahoma" w:hAnsi="Tahoma" w:cs="Tahoma"/>
      <w:sz w:val="16"/>
      <w:szCs w:val="16"/>
    </w:rPr>
  </w:style>
  <w:style w:type="character" w:customStyle="1" w:styleId="Ttulo2Car">
    <w:name w:val="Título 2 Car"/>
    <w:basedOn w:val="Fuentedeprrafopredeter"/>
    <w:link w:val="Ttulo2"/>
    <w:rsid w:val="00F3332B"/>
    <w:rPr>
      <w:rFonts w:ascii="Arial Narrow" w:eastAsia="Times New Roman" w:hAnsi="Arial Narrow" w:cs="Times New Roman"/>
      <w:color w:val="00CCFF"/>
      <w:sz w:val="52"/>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F3332B"/>
    <w:pPr>
      <w:keepNext/>
      <w:spacing w:after="0" w:line="240" w:lineRule="auto"/>
      <w:jc w:val="center"/>
      <w:outlineLvl w:val="1"/>
    </w:pPr>
    <w:rPr>
      <w:rFonts w:ascii="Arial Narrow" w:eastAsia="Times New Roman" w:hAnsi="Arial Narrow" w:cs="Times New Roman"/>
      <w:color w:val="00CCFF"/>
      <w:sz w:val="52"/>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00B10"/>
    <w:pPr>
      <w:ind w:left="720"/>
      <w:contextualSpacing/>
    </w:pPr>
  </w:style>
  <w:style w:type="paragraph" w:styleId="Encabezado">
    <w:name w:val="header"/>
    <w:basedOn w:val="Normal"/>
    <w:link w:val="EncabezadoCar"/>
    <w:uiPriority w:val="99"/>
    <w:unhideWhenUsed/>
    <w:rsid w:val="0043594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35942"/>
  </w:style>
  <w:style w:type="paragraph" w:styleId="Piedepgina">
    <w:name w:val="footer"/>
    <w:basedOn w:val="Normal"/>
    <w:link w:val="PiedepginaCar"/>
    <w:uiPriority w:val="99"/>
    <w:unhideWhenUsed/>
    <w:rsid w:val="0043594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35942"/>
  </w:style>
  <w:style w:type="paragraph" w:styleId="Textodeglobo">
    <w:name w:val="Balloon Text"/>
    <w:basedOn w:val="Normal"/>
    <w:link w:val="TextodegloboCar"/>
    <w:uiPriority w:val="99"/>
    <w:semiHidden/>
    <w:unhideWhenUsed/>
    <w:rsid w:val="00883B4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3B40"/>
    <w:rPr>
      <w:rFonts w:ascii="Tahoma" w:hAnsi="Tahoma" w:cs="Tahoma"/>
      <w:sz w:val="16"/>
      <w:szCs w:val="16"/>
    </w:rPr>
  </w:style>
  <w:style w:type="character" w:customStyle="1" w:styleId="Ttulo2Car">
    <w:name w:val="Título 2 Car"/>
    <w:basedOn w:val="Fuentedeprrafopredeter"/>
    <w:link w:val="Ttulo2"/>
    <w:rsid w:val="00F3332B"/>
    <w:rPr>
      <w:rFonts w:ascii="Arial Narrow" w:eastAsia="Times New Roman" w:hAnsi="Arial Narrow" w:cs="Times New Roman"/>
      <w:color w:val="00CCFF"/>
      <w:sz w:val="5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DF255-6E71-4DB7-987C-C0FC8FE5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504</Words>
  <Characters>2773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Agencia de Innovación y Desarrollo de Andalucía</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Borreguero, Teresa</dc:creator>
  <cp:lastModifiedBy>Iñiguez Balsalobre, Mercedes</cp:lastModifiedBy>
  <cp:revision>7</cp:revision>
  <cp:lastPrinted>2017-07-19T12:39:00Z</cp:lastPrinted>
  <dcterms:created xsi:type="dcterms:W3CDTF">2017-07-19T13:24:00Z</dcterms:created>
  <dcterms:modified xsi:type="dcterms:W3CDTF">2017-07-20T09:11:00Z</dcterms:modified>
</cp:coreProperties>
</file>